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4BF" w:rsidRPr="00E924BF" w:rsidRDefault="00E924BF" w:rsidP="0051059B">
      <w:pPr>
        <w:rPr>
          <w:rFonts w:ascii="Century Gothic" w:hAnsi="Century Gothic"/>
          <w:lang w:val="nl-NL"/>
        </w:rPr>
      </w:pPr>
      <w:bookmarkStart w:id="0" w:name="_GoBack"/>
      <w:bookmarkEnd w:id="0"/>
    </w:p>
    <w:p w:rsidR="00E924BF" w:rsidRPr="008E5816" w:rsidRDefault="00E924BF" w:rsidP="0051059B">
      <w:pPr>
        <w:rPr>
          <w:rFonts w:ascii="Century Gothic" w:hAnsi="Century Gothic"/>
          <w:lang w:val="nl-NL"/>
        </w:rPr>
      </w:pPr>
      <w:r w:rsidRPr="008E5816">
        <w:rPr>
          <w:rFonts w:ascii="Century Gothic" w:hAnsi="Century Gothic"/>
          <w:lang w:val="nl-NL"/>
        </w:rPr>
        <w:t>Dear friends,</w:t>
      </w:r>
    </w:p>
    <w:p w:rsidR="00E924BF" w:rsidRPr="008E5816" w:rsidRDefault="00E924BF" w:rsidP="0051059B">
      <w:pPr>
        <w:rPr>
          <w:rFonts w:ascii="Century Gothic" w:hAnsi="Century Gothic"/>
          <w:lang w:val="nl-NL"/>
        </w:rPr>
      </w:pPr>
    </w:p>
    <w:p w:rsidR="00EA744F" w:rsidRDefault="00E924BF" w:rsidP="00BF6DF6">
      <w:pPr>
        <w:spacing w:line="360" w:lineRule="auto"/>
        <w:rPr>
          <w:rFonts w:ascii="Century Gothic" w:hAnsi="Century Gothic"/>
        </w:rPr>
      </w:pPr>
      <w:r w:rsidRPr="00E924BF">
        <w:rPr>
          <w:rFonts w:ascii="Century Gothic" w:hAnsi="Century Gothic"/>
        </w:rPr>
        <w:t xml:space="preserve">Recently </w:t>
      </w:r>
      <w:r>
        <w:rPr>
          <w:rFonts w:ascii="Century Gothic" w:hAnsi="Century Gothic"/>
        </w:rPr>
        <w:t xml:space="preserve">(7 November 2018) </w:t>
      </w:r>
      <w:r w:rsidRPr="00E924BF">
        <w:rPr>
          <w:rFonts w:ascii="Century Gothic" w:hAnsi="Century Gothic"/>
        </w:rPr>
        <w:t>RtDE was invited by Josep-Mari</w:t>
      </w:r>
      <w:r w:rsidR="008E5816">
        <w:rPr>
          <w:rFonts w:ascii="Century Gothic" w:hAnsi="Century Gothic"/>
        </w:rPr>
        <w:t>a</w:t>
      </w:r>
      <w:r w:rsidRPr="00E924BF">
        <w:rPr>
          <w:rFonts w:ascii="Century Gothic" w:hAnsi="Century Gothic"/>
        </w:rPr>
        <w:t xml:space="preserve"> Terricabras MEP </w:t>
      </w:r>
      <w:r>
        <w:rPr>
          <w:rFonts w:ascii="Century Gothic" w:hAnsi="Century Gothic"/>
        </w:rPr>
        <w:t xml:space="preserve">(Greens/EFA) </w:t>
      </w:r>
      <w:r w:rsidRPr="00E924BF">
        <w:rPr>
          <w:rFonts w:ascii="Century Gothic" w:hAnsi="Century Gothic"/>
        </w:rPr>
        <w:t xml:space="preserve">and Isabel Alonso, president DMD-Catalonia and Hilde Vautmans MEP </w:t>
      </w:r>
      <w:r>
        <w:rPr>
          <w:rFonts w:ascii="Century Gothic" w:hAnsi="Century Gothic"/>
        </w:rPr>
        <w:t>(ALDE)</w:t>
      </w:r>
      <w:r w:rsidRPr="00E924BF">
        <w:rPr>
          <w:rFonts w:ascii="Century Gothic" w:hAnsi="Century Gothic"/>
        </w:rPr>
        <w:t xml:space="preserve">to take part </w:t>
      </w:r>
      <w:r>
        <w:rPr>
          <w:rFonts w:ascii="Century Gothic" w:hAnsi="Century Gothic"/>
        </w:rPr>
        <w:t xml:space="preserve">in a conference to promote the </w:t>
      </w:r>
      <w:r w:rsidR="00EA744F">
        <w:rPr>
          <w:rFonts w:ascii="Century Gothic" w:hAnsi="Century Gothic"/>
        </w:rPr>
        <w:t>Right to Die in Europe.</w:t>
      </w:r>
    </w:p>
    <w:p w:rsidR="00EA744F" w:rsidRPr="00BF6DF6" w:rsidRDefault="00EA744F" w:rsidP="00BF6DF6">
      <w:pPr>
        <w:spacing w:line="360" w:lineRule="auto"/>
        <w:jc w:val="center"/>
        <w:rPr>
          <w:rFonts w:ascii="Century Gothic" w:hAnsi="Century Gothic"/>
          <w:i/>
        </w:rPr>
      </w:pPr>
      <w:r w:rsidRPr="00BF6DF6">
        <w:rPr>
          <w:rFonts w:ascii="Century Gothic" w:hAnsi="Century Gothic"/>
          <w:i/>
        </w:rPr>
        <w:t>‘What can be done at European level and in Municipalities’.</w:t>
      </w:r>
    </w:p>
    <w:p w:rsidR="00EA744F" w:rsidRDefault="00EA744F" w:rsidP="00BF6DF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We already knew Hilde Vautmans because she made it possible to introduce us in European Parliament (EP) at our biannual meeting in Wemmel last year.</w:t>
      </w:r>
    </w:p>
    <w:p w:rsidR="00EA744F" w:rsidRDefault="00EA744F" w:rsidP="00BF6DF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In Spain and in Portugal </w:t>
      </w:r>
      <w:r w:rsidR="004228A6">
        <w:rPr>
          <w:rFonts w:ascii="Century Gothic" w:hAnsi="Century Gothic"/>
        </w:rPr>
        <w:t xml:space="preserve">there </w:t>
      </w:r>
      <w:r w:rsidR="00F518C7">
        <w:rPr>
          <w:rFonts w:ascii="Century Gothic" w:hAnsi="Century Gothic"/>
        </w:rPr>
        <w:t xml:space="preserve">are developments to get a legal right </w:t>
      </w:r>
      <w:r>
        <w:rPr>
          <w:rFonts w:ascii="Century Gothic" w:hAnsi="Century Gothic"/>
        </w:rPr>
        <w:t xml:space="preserve"> </w:t>
      </w:r>
      <w:r w:rsidR="00F518C7">
        <w:rPr>
          <w:rFonts w:ascii="Century Gothic" w:hAnsi="Century Gothic"/>
        </w:rPr>
        <w:t xml:space="preserve">to die in dignity. </w:t>
      </w:r>
    </w:p>
    <w:p w:rsidR="00855C31" w:rsidRDefault="00F518C7" w:rsidP="00BF6DF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In Spain with the new government the societies have </w:t>
      </w:r>
      <w:r w:rsidR="004228A6">
        <w:rPr>
          <w:rFonts w:ascii="Century Gothic" w:hAnsi="Century Gothic"/>
        </w:rPr>
        <w:t xml:space="preserve">a </w:t>
      </w:r>
      <w:r>
        <w:rPr>
          <w:rFonts w:ascii="Century Gothic" w:hAnsi="Century Gothic"/>
        </w:rPr>
        <w:t xml:space="preserve">good prospect to </w:t>
      </w:r>
      <w:r w:rsidR="00855C31">
        <w:rPr>
          <w:rFonts w:ascii="Century Gothic" w:hAnsi="Century Gothic"/>
        </w:rPr>
        <w:t>have a law passed in the near future.</w:t>
      </w:r>
    </w:p>
    <w:p w:rsidR="00C170F6" w:rsidRDefault="00855C31" w:rsidP="00BF6DF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In my session I met again Nina Sankari from Poland with a very pessimistic view on the situation in her country concerning human rights, the church hierarchy rules the government and neo-Nazi’s from al over Europe demonstrate in streets of Warsaw</w:t>
      </w:r>
      <w:r w:rsidR="00C170F6">
        <w:rPr>
          <w:rFonts w:ascii="Century Gothic" w:hAnsi="Century Gothic"/>
        </w:rPr>
        <w:t>.</w:t>
      </w:r>
    </w:p>
    <w:p w:rsidR="00C170F6" w:rsidRDefault="00C170F6" w:rsidP="00BF6DF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Bruna da Cruz, DMD-Portugal</w:t>
      </w:r>
      <w:r w:rsidR="004228A6">
        <w:rPr>
          <w:rFonts w:ascii="Century Gothic" w:hAnsi="Century Gothic"/>
        </w:rPr>
        <w:t>,</w:t>
      </w:r>
      <w:r>
        <w:rPr>
          <w:rFonts w:ascii="Century Gothic" w:hAnsi="Century Gothic"/>
        </w:rPr>
        <w:t xml:space="preserve"> was sorry to say the law was defeated by 4 votes.</w:t>
      </w:r>
    </w:p>
    <w:p w:rsidR="00C170F6" w:rsidRDefault="00C170F6" w:rsidP="00BF6DF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Jacinta de Roeck, Leif-Antwerp gave a view on the situation in Belgium and the counselling of people with a death wish.</w:t>
      </w:r>
    </w:p>
    <w:p w:rsidR="00C170F6" w:rsidRDefault="00C170F6" w:rsidP="00BF6DF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Jean-Luc Romero-Michel ADMD-F gave a view on the French situation.</w:t>
      </w:r>
    </w:p>
    <w:p w:rsidR="005D7BDB" w:rsidRDefault="00C170F6" w:rsidP="00BF6DF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Isabel Alonso, DMD-Cat showed </w:t>
      </w:r>
      <w:r w:rsidR="005D7BDB">
        <w:rPr>
          <w:rFonts w:ascii="Century Gothic" w:hAnsi="Century Gothic"/>
        </w:rPr>
        <w:t xml:space="preserve">lucid </w:t>
      </w:r>
      <w:r>
        <w:rPr>
          <w:rFonts w:ascii="Century Gothic" w:hAnsi="Century Gothic"/>
        </w:rPr>
        <w:t xml:space="preserve">optimistic views on </w:t>
      </w:r>
      <w:r w:rsidR="004228A6">
        <w:rPr>
          <w:rFonts w:ascii="Century Gothic" w:hAnsi="Century Gothic"/>
        </w:rPr>
        <w:t xml:space="preserve">their </w:t>
      </w:r>
      <w:r>
        <w:rPr>
          <w:rFonts w:ascii="Century Gothic" w:hAnsi="Century Gothic"/>
        </w:rPr>
        <w:t>progress in Spain</w:t>
      </w:r>
      <w:r w:rsidR="005D7BDB">
        <w:rPr>
          <w:rFonts w:ascii="Century Gothic" w:hAnsi="Century Gothic"/>
        </w:rPr>
        <w:t>.</w:t>
      </w:r>
    </w:p>
    <w:p w:rsidR="004228A6" w:rsidRDefault="005D7BDB" w:rsidP="004228A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I myself pleaded for more cohesion in Europe concerning the knowledge on how to gain our goal. </w:t>
      </w:r>
    </w:p>
    <w:p w:rsidR="004915EA" w:rsidRDefault="00513EC5" w:rsidP="004228A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After a short break</w:t>
      </w:r>
      <w:r w:rsidR="004228A6">
        <w:rPr>
          <w:rFonts w:ascii="Century Gothic" w:hAnsi="Century Gothic"/>
        </w:rPr>
        <w:t xml:space="preserve"> we continued to listen to examples of what happens</w:t>
      </w:r>
      <w:r w:rsidR="004228A6" w:rsidRPr="004228A6">
        <w:rPr>
          <w:rFonts w:ascii="Century Gothic" w:hAnsi="Century Gothic"/>
        </w:rPr>
        <w:t xml:space="preserve"> </w:t>
      </w:r>
      <w:r w:rsidR="004228A6">
        <w:rPr>
          <w:rFonts w:ascii="Century Gothic" w:hAnsi="Century Gothic"/>
        </w:rPr>
        <w:t xml:space="preserve">when municipalities join our efforts. </w:t>
      </w:r>
    </w:p>
    <w:p w:rsidR="00513EC5" w:rsidRPr="00F7644A" w:rsidRDefault="004228A6" w:rsidP="00BF6DF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‘The role of the municipalities on the right to die’</w:t>
      </w:r>
      <w:r w:rsidR="004915EA">
        <w:rPr>
          <w:rFonts w:ascii="Century Gothic" w:hAnsi="Century Gothic"/>
        </w:rPr>
        <w:t>, i</w:t>
      </w:r>
      <w:r w:rsidR="00F7644A" w:rsidRPr="00F7644A">
        <w:rPr>
          <w:rFonts w:ascii="Century Gothic" w:hAnsi="Century Gothic"/>
        </w:rPr>
        <w:t>ntroduced by</w:t>
      </w:r>
      <w:r w:rsidR="00F7644A">
        <w:rPr>
          <w:rFonts w:ascii="Century Gothic" w:hAnsi="Century Gothic"/>
        </w:rPr>
        <w:t xml:space="preserve"> </w:t>
      </w:r>
      <w:r w:rsidR="00F7644A" w:rsidRPr="00F7644A">
        <w:rPr>
          <w:rFonts w:ascii="Century Gothic" w:hAnsi="Century Gothic"/>
        </w:rPr>
        <w:t>Concepció Canut</w:t>
      </w:r>
      <w:r w:rsidR="00F7644A">
        <w:rPr>
          <w:rFonts w:ascii="Century Gothic" w:hAnsi="Century Gothic"/>
        </w:rPr>
        <w:t>,</w:t>
      </w:r>
      <w:r w:rsidR="00F7644A" w:rsidRPr="00F7644A">
        <w:rPr>
          <w:rFonts w:ascii="Century Gothic" w:hAnsi="Century Gothic"/>
        </w:rPr>
        <w:t xml:space="preserve"> Bureau memb</w:t>
      </w:r>
      <w:r w:rsidR="00F7644A">
        <w:rPr>
          <w:rFonts w:ascii="Century Gothic" w:hAnsi="Century Gothic"/>
        </w:rPr>
        <w:t>er of DMD-Cat</w:t>
      </w:r>
      <w:r w:rsidR="004915EA">
        <w:rPr>
          <w:rFonts w:ascii="Century Gothic" w:hAnsi="Century Gothic"/>
        </w:rPr>
        <w:t>.</w:t>
      </w:r>
    </w:p>
    <w:p w:rsidR="00F518C7" w:rsidRPr="008E5816" w:rsidRDefault="00513EC5" w:rsidP="00BF6DF6">
      <w:pPr>
        <w:spacing w:line="360" w:lineRule="auto"/>
        <w:rPr>
          <w:rFonts w:ascii="Century Gothic" w:hAnsi="Century Gothic"/>
        </w:rPr>
      </w:pPr>
      <w:r w:rsidRPr="008E5816">
        <w:rPr>
          <w:rFonts w:ascii="Century Gothic" w:hAnsi="Century Gothic"/>
        </w:rPr>
        <w:t xml:space="preserve">Marta </w:t>
      </w:r>
      <w:proofErr w:type="spellStart"/>
      <w:r w:rsidRPr="008E5816">
        <w:rPr>
          <w:rFonts w:ascii="Century Gothic" w:hAnsi="Century Gothic"/>
        </w:rPr>
        <w:t>Felip</w:t>
      </w:r>
      <w:proofErr w:type="spellEnd"/>
      <w:r w:rsidRPr="008E5816">
        <w:rPr>
          <w:rFonts w:ascii="Century Gothic" w:hAnsi="Century Gothic"/>
        </w:rPr>
        <w:t xml:space="preserve">, mayor of Figueres, </w:t>
      </w:r>
    </w:p>
    <w:p w:rsidR="00513EC5" w:rsidRDefault="00513EC5" w:rsidP="00BF6DF6">
      <w:pPr>
        <w:spacing w:line="360" w:lineRule="auto"/>
        <w:rPr>
          <w:rFonts w:ascii="Century Gothic" w:hAnsi="Century Gothic"/>
        </w:rPr>
      </w:pPr>
      <w:r w:rsidRPr="00513EC5">
        <w:rPr>
          <w:rFonts w:ascii="Century Gothic" w:hAnsi="Century Gothic"/>
        </w:rPr>
        <w:t>Núria Marín, councillor of Lleida,</w:t>
      </w:r>
    </w:p>
    <w:p w:rsidR="00513EC5" w:rsidRPr="008E5816" w:rsidRDefault="00513EC5" w:rsidP="00BF6DF6">
      <w:pPr>
        <w:spacing w:line="360" w:lineRule="auto"/>
        <w:rPr>
          <w:rFonts w:ascii="Century Gothic" w:hAnsi="Century Gothic"/>
        </w:rPr>
      </w:pPr>
      <w:r w:rsidRPr="008E5816">
        <w:rPr>
          <w:rFonts w:ascii="Century Gothic" w:hAnsi="Century Gothic"/>
        </w:rPr>
        <w:lastRenderedPageBreak/>
        <w:t xml:space="preserve">Berta Vida, councillor of La </w:t>
      </w:r>
      <w:proofErr w:type="spellStart"/>
      <w:r w:rsidRPr="008E5816">
        <w:rPr>
          <w:rFonts w:ascii="Century Gothic" w:hAnsi="Century Gothic"/>
        </w:rPr>
        <w:t>Seu</w:t>
      </w:r>
      <w:proofErr w:type="spellEnd"/>
      <w:r w:rsidRPr="008E5816">
        <w:rPr>
          <w:rFonts w:ascii="Century Gothic" w:hAnsi="Century Gothic"/>
        </w:rPr>
        <w:t xml:space="preserve"> d’ </w:t>
      </w:r>
      <w:proofErr w:type="spellStart"/>
      <w:r w:rsidRPr="008E5816">
        <w:rPr>
          <w:rFonts w:ascii="Century Gothic" w:hAnsi="Century Gothic"/>
        </w:rPr>
        <w:t>Urgell</w:t>
      </w:r>
      <w:proofErr w:type="spellEnd"/>
      <w:r w:rsidRPr="008E5816">
        <w:rPr>
          <w:rFonts w:ascii="Century Gothic" w:hAnsi="Century Gothic"/>
        </w:rPr>
        <w:t>,</w:t>
      </w:r>
    </w:p>
    <w:p w:rsidR="00513EC5" w:rsidRPr="008E5816" w:rsidRDefault="004915EA" w:rsidP="00BF6DF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And </w:t>
      </w:r>
      <w:r w:rsidR="00513EC5" w:rsidRPr="008E5816">
        <w:rPr>
          <w:rFonts w:ascii="Century Gothic" w:hAnsi="Century Gothic"/>
        </w:rPr>
        <w:t xml:space="preserve">Vincent van </w:t>
      </w:r>
      <w:proofErr w:type="spellStart"/>
      <w:r w:rsidR="00513EC5" w:rsidRPr="008E5816">
        <w:rPr>
          <w:rFonts w:ascii="Century Gothic" w:hAnsi="Century Gothic"/>
        </w:rPr>
        <w:t>Quickenborne</w:t>
      </w:r>
      <w:proofErr w:type="spellEnd"/>
      <w:r w:rsidR="00513EC5" w:rsidRPr="008E5816">
        <w:rPr>
          <w:rFonts w:ascii="Century Gothic" w:hAnsi="Century Gothic"/>
        </w:rPr>
        <w:t>, mayor of Kortrijk,</w:t>
      </w:r>
    </w:p>
    <w:p w:rsidR="00F7644A" w:rsidRDefault="004915EA" w:rsidP="00BF6DF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g</w:t>
      </w:r>
      <w:r w:rsidR="00513EC5" w:rsidRPr="00513EC5">
        <w:rPr>
          <w:rFonts w:ascii="Century Gothic" w:hAnsi="Century Gothic"/>
        </w:rPr>
        <w:t>ave an overview</w:t>
      </w:r>
      <w:r w:rsidR="00513EC5">
        <w:rPr>
          <w:rFonts w:ascii="Century Gothic" w:hAnsi="Century Gothic"/>
        </w:rPr>
        <w:t xml:space="preserve"> on the possibilities to </w:t>
      </w:r>
      <w:r w:rsidR="00327540">
        <w:rPr>
          <w:rFonts w:ascii="Century Gothic" w:hAnsi="Century Gothic"/>
        </w:rPr>
        <w:t xml:space="preserve">talk in their council and involve the population </w:t>
      </w:r>
      <w:r w:rsidR="00513EC5">
        <w:rPr>
          <w:rFonts w:ascii="Century Gothic" w:hAnsi="Century Gothic"/>
        </w:rPr>
        <w:t xml:space="preserve">in </w:t>
      </w:r>
      <w:r w:rsidR="00327540">
        <w:rPr>
          <w:rFonts w:ascii="Century Gothic" w:hAnsi="Century Gothic"/>
        </w:rPr>
        <w:t>the discussion on arranging matters among themselves</w:t>
      </w:r>
      <w:r w:rsidR="00F7644A">
        <w:rPr>
          <w:rFonts w:ascii="Century Gothic" w:hAnsi="Century Gothic"/>
        </w:rPr>
        <w:t xml:space="preserve"> socially</w:t>
      </w:r>
      <w:r w:rsidR="00BF6DF6">
        <w:rPr>
          <w:rFonts w:ascii="Century Gothic" w:hAnsi="Century Gothic"/>
        </w:rPr>
        <w:t xml:space="preserve"> and even on dignified dying</w:t>
      </w:r>
      <w:r w:rsidR="00F7644A">
        <w:rPr>
          <w:rFonts w:ascii="Century Gothic" w:hAnsi="Century Gothic"/>
        </w:rPr>
        <w:t xml:space="preserve">. </w:t>
      </w:r>
    </w:p>
    <w:p w:rsidR="00F7644A" w:rsidRDefault="00F7644A" w:rsidP="00BF6DF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Former Catalan Minister of Health Toni Comín pleaded for the freedom of choice for all people.</w:t>
      </w:r>
    </w:p>
    <w:p w:rsidR="00F7644A" w:rsidRPr="003964B5" w:rsidRDefault="00F7644A" w:rsidP="00BF6DF6">
      <w:pPr>
        <w:spacing w:line="360" w:lineRule="auto"/>
        <w:rPr>
          <w:rFonts w:ascii="Century Gothic" w:hAnsi="Century Gothic"/>
          <w:i/>
        </w:rPr>
      </w:pPr>
      <w:r>
        <w:rPr>
          <w:rFonts w:ascii="Century Gothic" w:hAnsi="Century Gothic"/>
        </w:rPr>
        <w:t>Unfortunately, Isabel Alonso</w:t>
      </w:r>
      <w:r w:rsidR="004915EA">
        <w:rPr>
          <w:rFonts w:ascii="Century Gothic" w:hAnsi="Century Gothic"/>
        </w:rPr>
        <w:t xml:space="preserve"> Dávila</w:t>
      </w:r>
      <w:r>
        <w:rPr>
          <w:rFonts w:ascii="Century Gothic" w:hAnsi="Century Gothic"/>
        </w:rPr>
        <w:t>, on behalf of AFDMD-Spain</w:t>
      </w:r>
      <w:r w:rsidR="004915EA">
        <w:rPr>
          <w:rFonts w:ascii="Century Gothic" w:hAnsi="Century Gothic"/>
        </w:rPr>
        <w:t>,</w:t>
      </w:r>
      <w:r>
        <w:rPr>
          <w:rFonts w:ascii="Century Gothic" w:hAnsi="Century Gothic"/>
        </w:rPr>
        <w:t xml:space="preserve"> had no time to present the </w:t>
      </w:r>
      <w:r w:rsidRPr="003964B5">
        <w:rPr>
          <w:rFonts w:ascii="Century Gothic" w:hAnsi="Century Gothic"/>
          <w:i/>
        </w:rPr>
        <w:t>“Institutional declaration of European cities for the right to die with dignity”.</w:t>
      </w:r>
    </w:p>
    <w:p w:rsidR="00BF6DF6" w:rsidRDefault="00F7644A" w:rsidP="00BF6DF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You will find </w:t>
      </w:r>
      <w:r w:rsidR="004915EA">
        <w:rPr>
          <w:rFonts w:ascii="Century Gothic" w:hAnsi="Century Gothic"/>
        </w:rPr>
        <w:t>this declaration</w:t>
      </w:r>
      <w:r>
        <w:rPr>
          <w:rFonts w:ascii="Century Gothic" w:hAnsi="Century Gothic"/>
        </w:rPr>
        <w:t xml:space="preserve"> </w:t>
      </w:r>
      <w:r w:rsidR="00BF6DF6">
        <w:rPr>
          <w:rFonts w:ascii="Century Gothic" w:hAnsi="Century Gothic"/>
        </w:rPr>
        <w:t xml:space="preserve">in the </w:t>
      </w:r>
      <w:r>
        <w:rPr>
          <w:rFonts w:ascii="Century Gothic" w:hAnsi="Century Gothic"/>
        </w:rPr>
        <w:t>attachment</w:t>
      </w:r>
      <w:r w:rsidR="00BF6DF6">
        <w:rPr>
          <w:rFonts w:ascii="Century Gothic" w:hAnsi="Century Gothic"/>
        </w:rPr>
        <w:t xml:space="preserve">. It will be widely distributed in EP and </w:t>
      </w:r>
      <w:r w:rsidR="004915EA">
        <w:rPr>
          <w:rFonts w:ascii="Century Gothic" w:hAnsi="Century Gothic"/>
        </w:rPr>
        <w:t xml:space="preserve">in </w:t>
      </w:r>
      <w:r w:rsidR="00BF6DF6">
        <w:rPr>
          <w:rFonts w:ascii="Century Gothic" w:hAnsi="Century Gothic"/>
        </w:rPr>
        <w:t>municipalities.</w:t>
      </w:r>
    </w:p>
    <w:p w:rsidR="00BF6DF6" w:rsidRDefault="00BF6DF6" w:rsidP="00BF6DF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It was a well organized meeting where we again could </w:t>
      </w:r>
      <w:r w:rsidR="00513EC5" w:rsidRPr="00513EC5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present in European Parliament where we stand for!</w:t>
      </w:r>
    </w:p>
    <w:p w:rsidR="00BF6DF6" w:rsidRPr="00BF6DF6" w:rsidRDefault="00BF6DF6" w:rsidP="00BF6DF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Best wishes to you all,</w:t>
      </w:r>
    </w:p>
    <w:p w:rsidR="00BF6DF6" w:rsidRDefault="00BF6DF6" w:rsidP="00BF6DF6">
      <w:pPr>
        <w:rPr>
          <w:rFonts w:ascii="Century Gothic" w:eastAsiaTheme="minorEastAsia" w:hAnsi="Century Gothic"/>
          <w:noProof/>
          <w:color w:val="0070C0"/>
        </w:rPr>
      </w:pPr>
      <w:bookmarkStart w:id="1" w:name="_MailAutoSig"/>
      <w:r>
        <w:rPr>
          <w:rFonts w:eastAsiaTheme="minorEastAsia"/>
          <w:noProof/>
          <w:color w:val="0070C0"/>
        </w:rPr>
        <w:drawing>
          <wp:inline distT="0" distB="0" distL="0" distR="0">
            <wp:extent cx="1863725" cy="1380490"/>
            <wp:effectExtent l="0" t="0" r="3175" b="0"/>
            <wp:docPr id="4" name="Afbeelding 4" descr="handtekening Ayc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handtekening Ayck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725" cy="138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DF6" w:rsidRDefault="00BF6DF6" w:rsidP="00BF6DF6">
      <w:pPr>
        <w:rPr>
          <w:rFonts w:ascii="Century Gothic" w:eastAsiaTheme="minorEastAsia" w:hAnsi="Century Gothic"/>
          <w:noProof/>
          <w:color w:val="0070C0"/>
          <w:sz w:val="20"/>
          <w:szCs w:val="20"/>
        </w:rPr>
      </w:pPr>
      <w:r>
        <w:rPr>
          <w:rFonts w:ascii="Century Gothic" w:eastAsiaTheme="minorEastAsia" w:hAnsi="Century Gothic"/>
          <w:noProof/>
          <w:color w:val="0070C0"/>
          <w:sz w:val="20"/>
          <w:szCs w:val="20"/>
        </w:rPr>
        <w:t>Aycke O. A. Smook MD, retired surgion-oncologist, SCEN-arts</w:t>
      </w:r>
    </w:p>
    <w:p w:rsidR="00BF6DF6" w:rsidRDefault="00BF6DF6" w:rsidP="00BF6DF6">
      <w:pPr>
        <w:rPr>
          <w:rFonts w:ascii="Century Gothic" w:eastAsiaTheme="minorEastAsia" w:hAnsi="Century Gothic"/>
          <w:noProof/>
          <w:color w:val="0070C0"/>
          <w:sz w:val="20"/>
          <w:szCs w:val="20"/>
        </w:rPr>
      </w:pPr>
      <w:r>
        <w:rPr>
          <w:rFonts w:ascii="Century Gothic" w:eastAsiaTheme="minorEastAsia" w:hAnsi="Century Gothic"/>
          <w:noProof/>
          <w:color w:val="0070C0"/>
          <w:sz w:val="20"/>
          <w:szCs w:val="20"/>
        </w:rPr>
        <w:t>President Right to Die Europe (RtDE)</w:t>
      </w:r>
    </w:p>
    <w:p w:rsidR="00BF6DF6" w:rsidRDefault="00BF6DF6" w:rsidP="00BF6DF6">
      <w:pPr>
        <w:rPr>
          <w:rFonts w:ascii="Century Gothic" w:eastAsiaTheme="minorEastAsia" w:hAnsi="Century Gothic"/>
          <w:noProof/>
          <w:color w:val="0070C0"/>
          <w:sz w:val="20"/>
          <w:szCs w:val="20"/>
        </w:rPr>
      </w:pPr>
      <w:r>
        <w:rPr>
          <w:rFonts w:ascii="Century Gothic" w:eastAsiaTheme="minorEastAsia" w:hAnsi="Century Gothic"/>
          <w:noProof/>
          <w:color w:val="0070C0"/>
          <w:sz w:val="20"/>
          <w:szCs w:val="20"/>
        </w:rPr>
        <w:t>We are an INGO at the Council of Europe (CoE)</w:t>
      </w:r>
    </w:p>
    <w:p w:rsidR="00BF6DF6" w:rsidRDefault="00BF6DF6" w:rsidP="00BF6DF6">
      <w:pPr>
        <w:rPr>
          <w:rFonts w:ascii="Century Gothic" w:eastAsiaTheme="minorEastAsia" w:hAnsi="Century Gothic"/>
          <w:noProof/>
          <w:color w:val="0070C0"/>
          <w:sz w:val="20"/>
          <w:szCs w:val="20"/>
          <w:lang w:val="nl-NL"/>
        </w:rPr>
      </w:pPr>
      <w:r w:rsidRPr="00BF6DF6">
        <w:rPr>
          <w:rFonts w:ascii="Century Gothic" w:eastAsiaTheme="minorEastAsia" w:hAnsi="Century Gothic"/>
          <w:noProof/>
          <w:color w:val="0070C0"/>
          <w:sz w:val="20"/>
          <w:szCs w:val="20"/>
          <w:lang w:val="nl-NL"/>
        </w:rPr>
        <w:t>Transvaal 13 Bergen aan Zee, the Netherlands</w:t>
      </w:r>
    </w:p>
    <w:p w:rsidR="00BF6DF6" w:rsidRDefault="00BF6DF6" w:rsidP="00BF6DF6">
      <w:pPr>
        <w:rPr>
          <w:rFonts w:ascii="Century Gothic" w:eastAsiaTheme="minorEastAsia" w:hAnsi="Century Gothic"/>
          <w:noProof/>
          <w:color w:val="0070C0"/>
          <w:sz w:val="20"/>
          <w:szCs w:val="20"/>
        </w:rPr>
      </w:pPr>
      <w:r>
        <w:rPr>
          <w:rFonts w:ascii="Century Gothic" w:eastAsiaTheme="minorEastAsia" w:hAnsi="Century Gothic"/>
          <w:noProof/>
          <w:color w:val="0070C0"/>
          <w:sz w:val="20"/>
          <w:szCs w:val="20"/>
        </w:rPr>
        <w:t>P: +31725896110  M: +31625068058</w:t>
      </w:r>
    </w:p>
    <w:p w:rsidR="00BF6DF6" w:rsidRDefault="00316755" w:rsidP="00BF6DF6">
      <w:pPr>
        <w:rPr>
          <w:rFonts w:ascii="Century Gothic" w:eastAsiaTheme="minorEastAsia" w:hAnsi="Century Gothic"/>
          <w:noProof/>
          <w:color w:val="0070C0"/>
          <w:sz w:val="20"/>
          <w:szCs w:val="20"/>
        </w:rPr>
      </w:pPr>
      <w:hyperlink r:id="rId8" w:history="1">
        <w:r w:rsidR="00BF6DF6">
          <w:rPr>
            <w:rStyle w:val="Hyperlink"/>
            <w:rFonts w:ascii="Century Gothic" w:eastAsiaTheme="minorEastAsia" w:hAnsi="Century Gothic"/>
            <w:noProof/>
            <w:color w:val="0070C0"/>
            <w:sz w:val="20"/>
            <w:szCs w:val="20"/>
          </w:rPr>
          <w:t>aycke@oasmook.nl</w:t>
        </w:r>
      </w:hyperlink>
      <w:r w:rsidR="00BF6DF6">
        <w:rPr>
          <w:rFonts w:ascii="Century Gothic" w:eastAsiaTheme="minorEastAsia" w:hAnsi="Century Gothic"/>
          <w:noProof/>
          <w:color w:val="0070C0"/>
          <w:sz w:val="20"/>
          <w:szCs w:val="20"/>
        </w:rPr>
        <w:t xml:space="preserve">   </w:t>
      </w:r>
      <w:hyperlink r:id="rId9" w:history="1">
        <w:r w:rsidR="00BF6DF6">
          <w:rPr>
            <w:rStyle w:val="Hyperlink"/>
            <w:rFonts w:ascii="Century Gothic" w:eastAsiaTheme="minorEastAsia" w:hAnsi="Century Gothic"/>
            <w:noProof/>
            <w:color w:val="0070C0"/>
            <w:sz w:val="20"/>
            <w:szCs w:val="20"/>
          </w:rPr>
          <w:t>rtde.eu@ziggo.nl</w:t>
        </w:r>
      </w:hyperlink>
    </w:p>
    <w:p w:rsidR="00BF6DF6" w:rsidRPr="000913C5" w:rsidRDefault="00BF6DF6" w:rsidP="000913C5">
      <w:pPr>
        <w:rPr>
          <w:rFonts w:ascii="Century Gothic" w:eastAsiaTheme="minorEastAsia" w:hAnsi="Century Gothic"/>
          <w:noProof/>
          <w:color w:val="0070C0"/>
          <w:sz w:val="20"/>
          <w:szCs w:val="20"/>
        </w:rPr>
      </w:pPr>
      <w:r>
        <w:rPr>
          <w:rFonts w:ascii="Century Gothic" w:eastAsiaTheme="minorEastAsia" w:hAnsi="Century Gothic"/>
          <w:noProof/>
          <w:color w:val="0070C0"/>
          <w:sz w:val="20"/>
          <w:szCs w:val="20"/>
        </w:rPr>
        <w:drawing>
          <wp:inline distT="0" distB="0" distL="0" distR="0">
            <wp:extent cx="712470" cy="712470"/>
            <wp:effectExtent l="0" t="0" r="0" b="0"/>
            <wp:docPr id="3" name="Afbeelding 3" descr="rtd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rtdmin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noProof/>
          <w:color w:val="0070C0"/>
        </w:rPr>
        <w:drawing>
          <wp:inline distT="0" distB="0" distL="0" distR="0">
            <wp:extent cx="1169670" cy="703580"/>
            <wp:effectExtent l="0" t="0" r="0" b="1270"/>
            <wp:docPr id="2" name="Afbeelding 2" descr="aycke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ayckemin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sectPr w:rsidR="00BF6DF6" w:rsidRPr="000913C5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4206" w:rsidRDefault="00354206">
      <w:r>
        <w:separator/>
      </w:r>
    </w:p>
  </w:endnote>
  <w:endnote w:type="continuationSeparator" w:id="0">
    <w:p w:rsidR="00354206" w:rsidRDefault="00354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nterstate-Light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nterstate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4206" w:rsidRDefault="00354206">
      <w:r>
        <w:separator/>
      </w:r>
    </w:p>
  </w:footnote>
  <w:footnote w:type="continuationSeparator" w:id="0">
    <w:p w:rsidR="00354206" w:rsidRDefault="00354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4C0" w:rsidRPr="00131E47" w:rsidRDefault="00AE44C0" w:rsidP="00AE44C0">
    <w:pPr>
      <w:tabs>
        <w:tab w:val="left" w:pos="4680"/>
      </w:tabs>
      <w:autoSpaceDE w:val="0"/>
      <w:autoSpaceDN w:val="0"/>
      <w:adjustRightInd w:val="0"/>
      <w:rPr>
        <w:rFonts w:ascii="Interstate-Regular" w:hAnsi="Interstate-Regular" w:cs="Interstate-Regular"/>
        <w:bCs w:val="0"/>
        <w:color w:val="336699"/>
        <w:sz w:val="20"/>
        <w:szCs w:val="20"/>
        <w:lang w:val="en-US"/>
      </w:rPr>
    </w:pPr>
    <w:r>
      <w:rPr>
        <w:rFonts w:ascii="Interstate-LightItalic" w:hAnsi="Interstate-LightItalic" w:cs="Interstate-LightItalic"/>
        <w:bCs w:val="0"/>
        <w:i/>
        <w:iCs/>
        <w:color w:val="336699"/>
        <w:sz w:val="20"/>
        <w:szCs w:val="20"/>
      </w:rPr>
      <w:tab/>
    </w:r>
  </w:p>
  <w:p w:rsidR="00AE44C0" w:rsidRPr="00131E47" w:rsidRDefault="00AE44C0" w:rsidP="00AE44C0">
    <w:pPr>
      <w:autoSpaceDE w:val="0"/>
      <w:autoSpaceDN w:val="0"/>
      <w:adjustRightInd w:val="0"/>
      <w:jc w:val="right"/>
      <w:rPr>
        <w:rFonts w:ascii="Interstate-LightItalic" w:hAnsi="Interstate-LightItalic" w:cs="Interstate-LightItalic"/>
        <w:bCs w:val="0"/>
        <w:sz w:val="20"/>
        <w:szCs w:val="20"/>
        <w:lang w:val="en-US"/>
      </w:rPr>
    </w:pPr>
  </w:p>
  <w:p w:rsidR="00AE44C0" w:rsidRDefault="005D7BDB" w:rsidP="00AE44C0">
    <w:pPr>
      <w:pStyle w:val="Koptekst"/>
      <w:jc w:val="right"/>
    </w:pPr>
    <w:r>
      <w:rPr>
        <w:noProof/>
      </w:rPr>
      <w:drawing>
        <wp:inline distT="0" distB="0" distL="0" distR="0">
          <wp:extent cx="1433195" cy="1433195"/>
          <wp:effectExtent l="0" t="0" r="0" b="0"/>
          <wp:docPr id="1" name="Afbeelding 1" descr="RtD_DE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tD_DE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3195" cy="1433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4C0" w:rsidRDefault="00AE44C0" w:rsidP="00AE44C0">
    <w:pPr>
      <w:pStyle w:val="Koptekst"/>
      <w:jc w:val="right"/>
    </w:pPr>
  </w:p>
  <w:p w:rsidR="00AE44C0" w:rsidRDefault="004915EA" w:rsidP="00AE44C0">
    <w:pPr>
      <w:pStyle w:val="Koptekst"/>
      <w:rPr>
        <w:color w:val="336699"/>
      </w:rPr>
    </w:pPr>
    <w:r>
      <w:rPr>
        <w:color w:val="336699"/>
      </w:rPr>
      <w:t xml:space="preserve">Bergen aan Zee, November 23 2018 </w:t>
    </w:r>
    <w:r w:rsidR="00AE44C0">
      <w:rPr>
        <w:color w:val="336699"/>
      </w:rPr>
      <w:t>________________________________________________________________</w:t>
    </w:r>
  </w:p>
  <w:p w:rsidR="00AE44C0" w:rsidRPr="00AE44C0" w:rsidRDefault="00AE44C0" w:rsidP="00AE44C0">
    <w:pPr>
      <w:pStyle w:val="Koptekst"/>
      <w:rPr>
        <w:color w:val="336699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4C0"/>
    <w:rsid w:val="00001602"/>
    <w:rsid w:val="0000689E"/>
    <w:rsid w:val="00012FFF"/>
    <w:rsid w:val="00022A09"/>
    <w:rsid w:val="0003722A"/>
    <w:rsid w:val="00042AB0"/>
    <w:rsid w:val="00081B71"/>
    <w:rsid w:val="000913C5"/>
    <w:rsid w:val="000B1BB7"/>
    <w:rsid w:val="000C2B59"/>
    <w:rsid w:val="000D0DBA"/>
    <w:rsid w:val="00111397"/>
    <w:rsid w:val="00121504"/>
    <w:rsid w:val="00121F91"/>
    <w:rsid w:val="0012617E"/>
    <w:rsid w:val="00131E47"/>
    <w:rsid w:val="00142E34"/>
    <w:rsid w:val="0018095A"/>
    <w:rsid w:val="001B0DB9"/>
    <w:rsid w:val="001D2833"/>
    <w:rsid w:val="001D7F02"/>
    <w:rsid w:val="00236E6D"/>
    <w:rsid w:val="00246B8F"/>
    <w:rsid w:val="00290F5C"/>
    <w:rsid w:val="002B35CF"/>
    <w:rsid w:val="002D3640"/>
    <w:rsid w:val="002E067B"/>
    <w:rsid w:val="00316755"/>
    <w:rsid w:val="00327540"/>
    <w:rsid w:val="00344A77"/>
    <w:rsid w:val="00354206"/>
    <w:rsid w:val="0036277B"/>
    <w:rsid w:val="0036609B"/>
    <w:rsid w:val="00373F7F"/>
    <w:rsid w:val="00385EA9"/>
    <w:rsid w:val="003964B5"/>
    <w:rsid w:val="003D583F"/>
    <w:rsid w:val="003D7131"/>
    <w:rsid w:val="003E553D"/>
    <w:rsid w:val="004228A6"/>
    <w:rsid w:val="00431C92"/>
    <w:rsid w:val="00441938"/>
    <w:rsid w:val="004439D3"/>
    <w:rsid w:val="00453855"/>
    <w:rsid w:val="004618CD"/>
    <w:rsid w:val="004915EA"/>
    <w:rsid w:val="00491F8D"/>
    <w:rsid w:val="004B47C6"/>
    <w:rsid w:val="004C4F49"/>
    <w:rsid w:val="004D069A"/>
    <w:rsid w:val="004E3AEA"/>
    <w:rsid w:val="0051059B"/>
    <w:rsid w:val="00510DDE"/>
    <w:rsid w:val="00513EC5"/>
    <w:rsid w:val="005304F3"/>
    <w:rsid w:val="005334DC"/>
    <w:rsid w:val="005415CD"/>
    <w:rsid w:val="00545B3B"/>
    <w:rsid w:val="0056224B"/>
    <w:rsid w:val="00594B62"/>
    <w:rsid w:val="005A63FB"/>
    <w:rsid w:val="005C1424"/>
    <w:rsid w:val="005D7BDB"/>
    <w:rsid w:val="005E668D"/>
    <w:rsid w:val="00603E39"/>
    <w:rsid w:val="006D4533"/>
    <w:rsid w:val="006D4E3E"/>
    <w:rsid w:val="006F1E26"/>
    <w:rsid w:val="006F43EB"/>
    <w:rsid w:val="006F64AC"/>
    <w:rsid w:val="00722259"/>
    <w:rsid w:val="00727387"/>
    <w:rsid w:val="00741B8B"/>
    <w:rsid w:val="00747A2E"/>
    <w:rsid w:val="0075658D"/>
    <w:rsid w:val="007638E6"/>
    <w:rsid w:val="00767FE7"/>
    <w:rsid w:val="00776408"/>
    <w:rsid w:val="00786879"/>
    <w:rsid w:val="0079365B"/>
    <w:rsid w:val="00794C41"/>
    <w:rsid w:val="007B5EB0"/>
    <w:rsid w:val="007D3518"/>
    <w:rsid w:val="007E0D88"/>
    <w:rsid w:val="007F16FB"/>
    <w:rsid w:val="00825F0E"/>
    <w:rsid w:val="00851879"/>
    <w:rsid w:val="00855C31"/>
    <w:rsid w:val="00892F63"/>
    <w:rsid w:val="008A489B"/>
    <w:rsid w:val="008E11DD"/>
    <w:rsid w:val="008E5816"/>
    <w:rsid w:val="009105BA"/>
    <w:rsid w:val="00915CC7"/>
    <w:rsid w:val="00935B47"/>
    <w:rsid w:val="00953B13"/>
    <w:rsid w:val="00963029"/>
    <w:rsid w:val="00992096"/>
    <w:rsid w:val="009B0BF2"/>
    <w:rsid w:val="009B358E"/>
    <w:rsid w:val="009C13F0"/>
    <w:rsid w:val="009D0F8A"/>
    <w:rsid w:val="009F177D"/>
    <w:rsid w:val="00A1022A"/>
    <w:rsid w:val="00A12019"/>
    <w:rsid w:val="00A809FD"/>
    <w:rsid w:val="00AA3A0A"/>
    <w:rsid w:val="00AB20FB"/>
    <w:rsid w:val="00AB3BB4"/>
    <w:rsid w:val="00AC7297"/>
    <w:rsid w:val="00AD4AB6"/>
    <w:rsid w:val="00AE44C0"/>
    <w:rsid w:val="00B16732"/>
    <w:rsid w:val="00B33E95"/>
    <w:rsid w:val="00B60FD6"/>
    <w:rsid w:val="00B643F7"/>
    <w:rsid w:val="00B64CED"/>
    <w:rsid w:val="00B66F73"/>
    <w:rsid w:val="00B8331F"/>
    <w:rsid w:val="00B91C3D"/>
    <w:rsid w:val="00BF6DF6"/>
    <w:rsid w:val="00BF7F2E"/>
    <w:rsid w:val="00C11211"/>
    <w:rsid w:val="00C159D2"/>
    <w:rsid w:val="00C170F6"/>
    <w:rsid w:val="00C23299"/>
    <w:rsid w:val="00C43E19"/>
    <w:rsid w:val="00C874F2"/>
    <w:rsid w:val="00C928BE"/>
    <w:rsid w:val="00CA0388"/>
    <w:rsid w:val="00CA4F4B"/>
    <w:rsid w:val="00CB40EC"/>
    <w:rsid w:val="00CE4749"/>
    <w:rsid w:val="00CF693E"/>
    <w:rsid w:val="00D03198"/>
    <w:rsid w:val="00D038E6"/>
    <w:rsid w:val="00D80BA8"/>
    <w:rsid w:val="00D85E47"/>
    <w:rsid w:val="00DA1BE4"/>
    <w:rsid w:val="00DA73C5"/>
    <w:rsid w:val="00DB5776"/>
    <w:rsid w:val="00E2190D"/>
    <w:rsid w:val="00E40F23"/>
    <w:rsid w:val="00E77B7B"/>
    <w:rsid w:val="00E924BF"/>
    <w:rsid w:val="00EA28F3"/>
    <w:rsid w:val="00EA744F"/>
    <w:rsid w:val="00EC4BF5"/>
    <w:rsid w:val="00EC4E31"/>
    <w:rsid w:val="00EC6BAC"/>
    <w:rsid w:val="00EE0B03"/>
    <w:rsid w:val="00EE6A09"/>
    <w:rsid w:val="00EF1BC6"/>
    <w:rsid w:val="00EF3C37"/>
    <w:rsid w:val="00F003AE"/>
    <w:rsid w:val="00F04CD5"/>
    <w:rsid w:val="00F518C7"/>
    <w:rsid w:val="00F62CEF"/>
    <w:rsid w:val="00F65FDF"/>
    <w:rsid w:val="00F7644A"/>
    <w:rsid w:val="00F805A7"/>
    <w:rsid w:val="00F96670"/>
    <w:rsid w:val="00FC4C28"/>
    <w:rsid w:val="00FF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6FF837C-9421-43B9-AD9D-CF4012705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Pr>
      <w:rFonts w:ascii="Verdana" w:hAnsi="Verdana"/>
      <w:bCs/>
      <w:sz w:val="22"/>
      <w:szCs w:val="22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AE44C0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AE44C0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sid w:val="00AE44C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BF6D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ycke@oasmook.n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rtde.eu@ziggo.n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9EB2D-87CC-470E-AB41-D15ABAFCA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2321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Mrs J</vt:lpstr>
    </vt:vector>
  </TitlesOfParts>
  <Company>NVVE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Mrs J</dc:title>
  <dc:subject/>
  <dc:creator>Kitty Jager</dc:creator>
  <cp:keywords/>
  <cp:lastModifiedBy>Aycke Smook</cp:lastModifiedBy>
  <cp:revision>2</cp:revision>
  <cp:lastPrinted>2007-11-01T16:29:00Z</cp:lastPrinted>
  <dcterms:created xsi:type="dcterms:W3CDTF">2018-11-24T19:03:00Z</dcterms:created>
  <dcterms:modified xsi:type="dcterms:W3CDTF">2018-11-24T19:03:00Z</dcterms:modified>
</cp:coreProperties>
</file>